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500"/>
        <w:gridCol w:w="12488"/>
      </w:tblGrid>
      <w:tr>
        <w:trPr>
          <w:cantSplit/>
          <w:trHeight w:val="300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9E2B25"/>
                <w:sz w:val="17"/>
                <w:szCs w:val="17"/>
              </w:rPr>
              <w:t xml:space="preserve">11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3"/>
                <w:szCs w:val="13"/>
              </w:rPr>
              <w:t xml:space="preserve">Veterans Day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9E2B25"/>
                <w:sz w:val="17"/>
                <w:szCs w:val="17"/>
              </w:rPr>
              <w:t xml:space="preserve">25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3"/>
                <w:szCs w:val="13"/>
              </w:rPr>
              <w:t xml:space="preserve">Thanksgiving Day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3"/>
                <w:szCs w:val="13"/>
              </w:rPr>
              <w:t xml:space="preserve">Day after Thanksgiving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30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2026-10-31T17:46:10.562Z</dcterms:created>
  <dcterms:modified xsi:type="dcterms:W3CDTF">2026-10-31T17:46:10.562Z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